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ABAF3" w14:textId="77777777" w:rsidR="00587CB2" w:rsidRPr="00CC6421" w:rsidRDefault="00587CB2" w:rsidP="00CC6421">
      <w:pPr>
        <w:pStyle w:val="Normlnweb"/>
        <w:shd w:val="clear" w:color="auto" w:fill="FAFAFA"/>
        <w:spacing w:before="0" w:beforeAutospacing="0" w:after="240" w:afterAutospacing="0"/>
        <w:jc w:val="both"/>
        <w:rPr>
          <w:rFonts w:asciiTheme="minorHAnsi" w:hAnsiTheme="minorHAnsi" w:cs="Segoe UI"/>
          <w:color w:val="242424"/>
        </w:rPr>
      </w:pPr>
      <w:r w:rsidRPr="00CC6421">
        <w:rPr>
          <w:rFonts w:asciiTheme="minorHAnsi" w:hAnsiTheme="minorHAnsi" w:cs="Segoe UI"/>
          <w:color w:val="242424"/>
        </w:rPr>
        <w:t>Měsíc listopad nám uběhl jako voda. Vycházky do okolí školy, ale i Milíčovského lesa byly pro všechny velkou zábavou i odpočinkem. Pozorování měnících se stromů a keřů do podzimních barev nás vždy pobavilo. Naše procházky měly ale i svůj účel, a to sbírání a hledání vhodných přírodnin na výtvarné činnosti a na výrobky na vánoční jarmark. Z listů i přírodnin vznikaly různé obrázky a zvířátka.</w:t>
      </w:r>
    </w:p>
    <w:p w14:paraId="2782A3C4" w14:textId="77777777" w:rsidR="00587CB2" w:rsidRPr="00CC6421" w:rsidRDefault="00587CB2" w:rsidP="00CC6421">
      <w:pPr>
        <w:pStyle w:val="Normlnweb"/>
        <w:shd w:val="clear" w:color="auto" w:fill="FAFAFA"/>
        <w:spacing w:before="0" w:beforeAutospacing="0" w:after="240" w:afterAutospacing="0"/>
        <w:jc w:val="both"/>
        <w:rPr>
          <w:rFonts w:asciiTheme="minorHAnsi" w:hAnsiTheme="minorHAnsi" w:cs="Segoe UI"/>
          <w:color w:val="242424"/>
        </w:rPr>
      </w:pPr>
      <w:r w:rsidRPr="00CC6421">
        <w:rPr>
          <w:rFonts w:asciiTheme="minorHAnsi" w:hAnsiTheme="minorHAnsi" w:cs="Segoe UI"/>
          <w:color w:val="242424"/>
        </w:rPr>
        <w:t>Další krásný projekt nazvaný Přežití a zazimování zvířátek v zimním období jsme strávili v místní ZOO. Soutěže a krmení zvířátek byly pro všechny velkou zábavou. V komunitním kruhu se stále opakovala družinová pravidla, ale i na koberci se odpočívalo při čtení pohádkových knížek a příběhů o Zatoulaném štěňátku. Třída se překonávala ve vědomostních soutěžích, kvízech a doplňovačkách. Stavění domů z dřevěné stavebnice, nádherné obrazce z magnetické stavebnice, biatlon, piškvorky.</w:t>
      </w:r>
    </w:p>
    <w:p w14:paraId="59D1657A" w14:textId="77777777" w:rsidR="00587CB2" w:rsidRPr="00CC6421" w:rsidRDefault="00587CB2" w:rsidP="00CC6421">
      <w:pPr>
        <w:pStyle w:val="Normlnweb"/>
        <w:shd w:val="clear" w:color="auto" w:fill="FAFAFA"/>
        <w:spacing w:before="0" w:beforeAutospacing="0" w:after="240" w:afterAutospacing="0"/>
        <w:jc w:val="both"/>
        <w:rPr>
          <w:rFonts w:asciiTheme="minorHAnsi" w:hAnsiTheme="minorHAnsi" w:cs="Segoe UI"/>
          <w:color w:val="242424"/>
        </w:rPr>
      </w:pPr>
      <w:r w:rsidRPr="00CC6421">
        <w:rPr>
          <w:rFonts w:asciiTheme="minorHAnsi" w:hAnsiTheme="minorHAnsi" w:cs="Segoe UI"/>
          <w:color w:val="242424"/>
        </w:rPr>
        <w:t>Venku nesměla chybět návštěva školního hřiště, hra na honěnou a kluci fotbal. Volné kreslení a náměty na výrobky na vánoční jarmark byly velkou prioritou. Ale to už předbíhám měsíc a plán na prosinec.</w:t>
      </w:r>
    </w:p>
    <w:p w14:paraId="7C5FBA5E" w14:textId="77777777" w:rsidR="00587CB2" w:rsidRPr="00CC6421" w:rsidRDefault="00587CB2" w:rsidP="00CC6421">
      <w:pPr>
        <w:jc w:val="both"/>
      </w:pPr>
    </w:p>
    <w:sectPr w:rsidR="00587CB2" w:rsidRPr="00CC6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B2"/>
    <w:rsid w:val="003D0C0B"/>
    <w:rsid w:val="00587CB2"/>
    <w:rsid w:val="00CC6421"/>
    <w:rsid w:val="00F7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4569"/>
  <w15:chartTrackingRefBased/>
  <w15:docId w15:val="{D202A13D-81E6-42DD-B01E-53E56095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87C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87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87C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87C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87C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87C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7C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87C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87C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7C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87C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87C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87CB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87CB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87CB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87CB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87CB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87CB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87C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87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87C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87C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87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87CB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87CB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87CB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87C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87CB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87CB2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587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Hrabáková</dc:creator>
  <cp:keywords/>
  <dc:description/>
  <cp:lastModifiedBy>Barbora Hrušková</cp:lastModifiedBy>
  <cp:revision>2</cp:revision>
  <dcterms:created xsi:type="dcterms:W3CDTF">2025-01-21T15:40:00Z</dcterms:created>
  <dcterms:modified xsi:type="dcterms:W3CDTF">2025-01-21T15:40:00Z</dcterms:modified>
</cp:coreProperties>
</file>