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2F331" w14:textId="1F024F12" w:rsidR="002D0078" w:rsidRPr="00FB1286" w:rsidRDefault="002D0078" w:rsidP="005E49DB">
      <w:pPr>
        <w:jc w:val="center"/>
        <w:rPr>
          <w:b/>
          <w:bCs/>
          <w:sz w:val="36"/>
          <w:szCs w:val="36"/>
          <w:u w:val="single"/>
        </w:rPr>
      </w:pPr>
      <w:r w:rsidRPr="00FB1286">
        <w:rPr>
          <w:b/>
          <w:bCs/>
          <w:sz w:val="36"/>
          <w:szCs w:val="36"/>
          <w:u w:val="single"/>
        </w:rPr>
        <w:t>Informace k výběru střední školy a přijímacímu řízení</w:t>
      </w:r>
    </w:p>
    <w:p w14:paraId="055FD762" w14:textId="77777777" w:rsidR="005E49DB" w:rsidRDefault="005E49DB" w:rsidP="00FB1286">
      <w:pPr>
        <w:spacing w:after="0" w:line="240" w:lineRule="auto"/>
      </w:pPr>
    </w:p>
    <w:p w14:paraId="4C25A755" w14:textId="208E1246" w:rsidR="002D0078" w:rsidRPr="007A5B10" w:rsidRDefault="002D0078" w:rsidP="002D0078">
      <w:pPr>
        <w:rPr>
          <w:u w:val="single"/>
        </w:rPr>
      </w:pPr>
      <w:r w:rsidRPr="007A5B10">
        <w:rPr>
          <w:u w:val="single"/>
        </w:rPr>
        <w:t>1. Profitesty v Pedagogicko-psychologické poradně</w:t>
      </w:r>
      <w:r w:rsidR="00D06105" w:rsidRPr="007A5B10">
        <w:rPr>
          <w:u w:val="single"/>
        </w:rPr>
        <w:t xml:space="preserve"> pro Prahu 11</w:t>
      </w:r>
    </w:p>
    <w:p w14:paraId="3A3F59D8" w14:textId="41AA3225" w:rsidR="002D0078" w:rsidRPr="007A5B10" w:rsidRDefault="00D06105" w:rsidP="00854CDB">
      <w:pPr>
        <w:ind w:left="709" w:hanging="1"/>
      </w:pPr>
      <w:r w:rsidRPr="007A5B10">
        <w:t xml:space="preserve">- </w:t>
      </w:r>
      <w:r w:rsidR="002C3657">
        <w:t xml:space="preserve">poradna nereaguje a pravděpodobně </w:t>
      </w:r>
      <w:r w:rsidR="00410E6A">
        <w:t>testy profesní orientace nenabídne</w:t>
      </w:r>
    </w:p>
    <w:p w14:paraId="0EDC023C" w14:textId="5D785596" w:rsidR="00FB1286" w:rsidRDefault="00FB1286" w:rsidP="00D06105">
      <w:pPr>
        <w:ind w:firstLine="708"/>
        <w:rPr>
          <w:color w:val="4472C4" w:themeColor="accent1"/>
        </w:rPr>
      </w:pPr>
      <w:r w:rsidRPr="007A5B10">
        <w:t xml:space="preserve">- online na </w:t>
      </w:r>
      <w:hyperlink r:id="rId5" w:history="1">
        <w:r w:rsidRPr="007A5B10">
          <w:rPr>
            <w:rStyle w:val="Hyperlink"/>
            <w:color w:val="4472C4" w:themeColor="accent1"/>
          </w:rPr>
          <w:t>https://infoabsolvent.cz/Profitest</w:t>
        </w:r>
      </w:hyperlink>
      <w:r w:rsidRPr="007A5B10">
        <w:rPr>
          <w:color w:val="4472C4" w:themeColor="accent1"/>
        </w:rPr>
        <w:t xml:space="preserve"> </w:t>
      </w:r>
    </w:p>
    <w:p w14:paraId="35B192F7" w14:textId="6098A88A" w:rsidR="00551C5C" w:rsidRPr="007A5B10" w:rsidRDefault="00551C5C" w:rsidP="00D06105">
      <w:pPr>
        <w:ind w:firstLine="708"/>
      </w:pPr>
      <w:r>
        <w:rPr>
          <w:color w:val="4472C4" w:themeColor="accent1"/>
        </w:rPr>
        <w:t xml:space="preserve">- </w:t>
      </w:r>
      <w:r w:rsidRPr="002E5665">
        <w:t xml:space="preserve">možnosti profitestů </w:t>
      </w:r>
      <w:r w:rsidR="004D2F3E" w:rsidRPr="002E5665">
        <w:t xml:space="preserve">jsou sepsány na </w:t>
      </w:r>
      <w:hyperlink r:id="rId6" w:history="1">
        <w:r w:rsidR="004D2F3E" w:rsidRPr="00AA24C9">
          <w:rPr>
            <w:rStyle w:val="Hyperlink"/>
          </w:rPr>
          <w:t>https://www.smartee.cz/testy-profesni-orientace-v-cr</w:t>
        </w:r>
      </w:hyperlink>
      <w:r w:rsidR="004D2F3E">
        <w:rPr>
          <w:color w:val="4472C4" w:themeColor="accent1"/>
        </w:rPr>
        <w:t xml:space="preserve"> </w:t>
      </w:r>
    </w:p>
    <w:p w14:paraId="6698C37B" w14:textId="77777777" w:rsidR="005E49DB" w:rsidRDefault="005E49DB" w:rsidP="00D06105">
      <w:pPr>
        <w:ind w:firstLine="708"/>
      </w:pPr>
    </w:p>
    <w:p w14:paraId="6E81D94B" w14:textId="6B76517A" w:rsidR="002D0078" w:rsidRPr="005E49DB" w:rsidRDefault="002D0078" w:rsidP="002D0078">
      <w:pPr>
        <w:rPr>
          <w:u w:val="single"/>
        </w:rPr>
      </w:pPr>
      <w:r w:rsidRPr="005E49DB">
        <w:rPr>
          <w:u w:val="single"/>
        </w:rPr>
        <w:t>2. Spolupráce s Úřadem práce ČR</w:t>
      </w:r>
    </w:p>
    <w:p w14:paraId="10CF0EB4" w14:textId="1781494D" w:rsidR="00D06105" w:rsidRDefault="00D06105" w:rsidP="002D0078">
      <w:r>
        <w:tab/>
        <w:t xml:space="preserve">- </w:t>
      </w:r>
      <w:r w:rsidR="00633F1D">
        <w:t xml:space="preserve">žáci navštíví </w:t>
      </w:r>
      <w:r w:rsidR="00F26F62">
        <w:t>informační a poradenské středisko úřadu práce</w:t>
      </w:r>
    </w:p>
    <w:p w14:paraId="6E91B735" w14:textId="369193A6" w:rsidR="00F26F62" w:rsidRDefault="00F26F62" w:rsidP="002D0078">
      <w:r>
        <w:tab/>
        <w:t>- listopad/prosinec</w:t>
      </w:r>
    </w:p>
    <w:p w14:paraId="6F6EEE52" w14:textId="77777777" w:rsidR="005E49DB" w:rsidRDefault="005E49DB" w:rsidP="002D0078"/>
    <w:p w14:paraId="3F3A7188" w14:textId="5B42167B" w:rsidR="002D0078" w:rsidRPr="005E49DB" w:rsidRDefault="002D0078" w:rsidP="002D0078">
      <w:pPr>
        <w:rPr>
          <w:u w:val="single"/>
        </w:rPr>
      </w:pPr>
      <w:r w:rsidRPr="005E49DB">
        <w:rPr>
          <w:u w:val="single"/>
        </w:rPr>
        <w:t>3. Exkurze na vybrané střední školy</w:t>
      </w:r>
    </w:p>
    <w:p w14:paraId="418B2E8E" w14:textId="7AD448DC" w:rsidR="002D0078" w:rsidRDefault="002D0078" w:rsidP="00EA5C9C">
      <w:pPr>
        <w:ind w:left="709" w:hanging="709"/>
      </w:pPr>
      <w:r>
        <w:tab/>
        <w:t xml:space="preserve">- </w:t>
      </w:r>
      <w:r w:rsidR="005B6489">
        <w:t>žáci</w:t>
      </w:r>
      <w:r>
        <w:t xml:space="preserve"> se přihlásí na vybrané projektové dny a exkurze na SŠ</w:t>
      </w:r>
      <w:r w:rsidR="00EA5C9C">
        <w:t xml:space="preserve"> (není povinné)</w:t>
      </w:r>
    </w:p>
    <w:p w14:paraId="275E03BF" w14:textId="77777777" w:rsidR="005E49DB" w:rsidRDefault="005E49DB" w:rsidP="002D0078">
      <w:pPr>
        <w:ind w:firstLine="708"/>
      </w:pPr>
    </w:p>
    <w:p w14:paraId="74AB7BB8" w14:textId="4EE07815" w:rsidR="002D0078" w:rsidRPr="005E49DB" w:rsidRDefault="002D0078" w:rsidP="002D0078">
      <w:pPr>
        <w:rPr>
          <w:u w:val="single"/>
        </w:rPr>
      </w:pPr>
      <w:r w:rsidRPr="005E49DB">
        <w:rPr>
          <w:u w:val="single"/>
        </w:rPr>
        <w:t>4. Prezentace vybraných středních škol v ZŠ K Milíčovu</w:t>
      </w:r>
    </w:p>
    <w:p w14:paraId="78131798" w14:textId="6CB7ED3F" w:rsidR="002D0078" w:rsidRDefault="002D0078" w:rsidP="002D0078">
      <w:r>
        <w:tab/>
        <w:t>- zástupci SŠ prezentují svou školu</w:t>
      </w:r>
      <w:r w:rsidR="005E49DB">
        <w:t>, obvykle</w:t>
      </w:r>
      <w:r>
        <w:t xml:space="preserve"> v hodinách ČSp</w:t>
      </w:r>
    </w:p>
    <w:p w14:paraId="2E0CFF4A" w14:textId="77777777" w:rsidR="005E49DB" w:rsidRDefault="005E49DB" w:rsidP="002D0078"/>
    <w:p w14:paraId="0223BC98" w14:textId="2C4051FC" w:rsidR="002D0078" w:rsidRPr="005E49DB" w:rsidRDefault="002D0078" w:rsidP="002D0078">
      <w:pPr>
        <w:rPr>
          <w:u w:val="single"/>
        </w:rPr>
      </w:pPr>
      <w:r w:rsidRPr="005E49DB">
        <w:rPr>
          <w:u w:val="single"/>
        </w:rPr>
        <w:t>5. Veletrh středních škol Schola Pragensis</w:t>
      </w:r>
    </w:p>
    <w:p w14:paraId="5FAB6AA1" w14:textId="0A3865E1" w:rsidR="002D0078" w:rsidRDefault="002D0078" w:rsidP="002D0078">
      <w:r>
        <w:tab/>
        <w:t xml:space="preserve">- navštíví třídy se svým třídním učitelem </w:t>
      </w:r>
      <w:r w:rsidR="00457A16">
        <w:t>(2</w:t>
      </w:r>
      <w:r w:rsidR="00CE4F7A">
        <w:t>6</w:t>
      </w:r>
      <w:r w:rsidR="00457A16">
        <w:t xml:space="preserve">. </w:t>
      </w:r>
      <w:r w:rsidR="00593C79">
        <w:t>až 2</w:t>
      </w:r>
      <w:r w:rsidR="00CE4F7A">
        <w:t>8</w:t>
      </w:r>
      <w:r w:rsidR="00593C79">
        <w:t>. listopadu 202</w:t>
      </w:r>
      <w:r w:rsidR="00CE4F7A">
        <w:t>6</w:t>
      </w:r>
      <w:r w:rsidR="00593C79">
        <w:t>)</w:t>
      </w:r>
    </w:p>
    <w:p w14:paraId="3DD00397" w14:textId="77777777" w:rsidR="005E49DB" w:rsidRDefault="005E49DB" w:rsidP="002D0078"/>
    <w:p w14:paraId="53562B75" w14:textId="4218AB25" w:rsidR="002D0078" w:rsidRPr="005E49DB" w:rsidRDefault="002D0078" w:rsidP="002D0078">
      <w:pPr>
        <w:rPr>
          <w:u w:val="single"/>
        </w:rPr>
      </w:pPr>
      <w:r w:rsidRPr="005E49DB">
        <w:rPr>
          <w:u w:val="single"/>
        </w:rPr>
        <w:t>6. Informace k přijímacímu řízení</w:t>
      </w:r>
    </w:p>
    <w:p w14:paraId="5B75DA6E" w14:textId="31CD54C7" w:rsidR="002D0078" w:rsidRDefault="002D0078" w:rsidP="002D0078">
      <w:r>
        <w:tab/>
        <w:t xml:space="preserve">- </w:t>
      </w:r>
      <w:r w:rsidR="005B3730">
        <w:t xml:space="preserve">přijímací řízení </w:t>
      </w:r>
      <w:r w:rsidR="00CD1420">
        <w:t>se proti loňskému roku mírně mění</w:t>
      </w:r>
    </w:p>
    <w:p w14:paraId="4134F222" w14:textId="79841A18" w:rsidR="007875BF" w:rsidRDefault="005B3730" w:rsidP="00060F76">
      <w:pPr>
        <w:ind w:left="1276" w:hanging="1276"/>
      </w:pPr>
      <w:r>
        <w:tab/>
      </w:r>
      <w:r>
        <w:tab/>
        <w:t xml:space="preserve">- </w:t>
      </w:r>
      <w:r w:rsidR="00EA5C9C">
        <w:t xml:space="preserve">až </w:t>
      </w:r>
      <w:r>
        <w:t xml:space="preserve">3 </w:t>
      </w:r>
      <w:r w:rsidR="00325329">
        <w:t>obory</w:t>
      </w:r>
      <w:r>
        <w:t xml:space="preserve"> </w:t>
      </w:r>
      <w:r w:rsidR="00B96B1F">
        <w:t>s jednotnou přijímací zkouškou</w:t>
      </w:r>
      <w:r w:rsidR="00060F76">
        <w:t xml:space="preserve"> a až 2 obory s talentovou zkouškou </w:t>
      </w:r>
      <w:r>
        <w:t>(možnost elektronického podání) s preferencí školy</w:t>
      </w:r>
    </w:p>
    <w:p w14:paraId="7E18C112" w14:textId="77939947" w:rsidR="005B3730" w:rsidRDefault="005B3730" w:rsidP="007875BF">
      <w:pPr>
        <w:ind w:left="708" w:firstLine="708"/>
      </w:pPr>
      <w:r>
        <w:t xml:space="preserve">- 2 </w:t>
      </w:r>
      <w:r w:rsidR="006A34EA">
        <w:t>termíny</w:t>
      </w:r>
      <w:r>
        <w:t xml:space="preserve"> jednotné přijímací zkoušky</w:t>
      </w:r>
      <w:r w:rsidR="00E51F3B">
        <w:t xml:space="preserve"> (1</w:t>
      </w:r>
      <w:r w:rsidR="0086210A">
        <w:t>2</w:t>
      </w:r>
      <w:r w:rsidR="00E51F3B">
        <w:t>. 4. a 1</w:t>
      </w:r>
      <w:r w:rsidR="0086210A">
        <w:t>3</w:t>
      </w:r>
      <w:r w:rsidR="00E51F3B">
        <w:t>. 4. 202</w:t>
      </w:r>
      <w:r w:rsidR="0086210A">
        <w:t>7</w:t>
      </w:r>
      <w:r w:rsidR="00E51F3B">
        <w:t>)</w:t>
      </w:r>
    </w:p>
    <w:p w14:paraId="645307F7" w14:textId="648AA570" w:rsidR="00DF12CF" w:rsidRDefault="00DF12CF" w:rsidP="007875BF">
      <w:pPr>
        <w:ind w:left="708" w:firstLine="708"/>
      </w:pPr>
      <w:r>
        <w:t xml:space="preserve">- přihlášky na konzervatoře se podávají </w:t>
      </w:r>
      <w:r w:rsidR="00583D8B">
        <w:t xml:space="preserve">od 1. 11. 2026 </w:t>
      </w:r>
      <w:r>
        <w:t>do 30. 11. 2026</w:t>
      </w:r>
    </w:p>
    <w:p w14:paraId="20B25D07" w14:textId="1FE05D12" w:rsidR="00C9405B" w:rsidRDefault="00C9405B" w:rsidP="007875BF">
      <w:pPr>
        <w:ind w:left="708" w:firstLine="708"/>
      </w:pPr>
      <w:r>
        <w:rPr>
          <w:noProof/>
        </w:rPr>
        <w:drawing>
          <wp:inline distT="0" distB="0" distL="0" distR="0" wp14:anchorId="7D5F34EE" wp14:editId="02A058C7">
            <wp:extent cx="2766060" cy="1226820"/>
            <wp:effectExtent l="0" t="0" r="0" b="0"/>
            <wp:docPr id="916514216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1480163D-BE53-4F62-8652-9AFEE7DFA8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514216" name=""/>
                    <pic:cNvPicPr/>
                  </pic:nvPicPr>
                  <pic:blipFill rotWithShape="1">
                    <a:blip r:embed="rId7"/>
                    <a:srcRect l="16799" t="38565" r="35185" b="23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22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531F5" w14:textId="4B7CC4BB" w:rsidR="005B3730" w:rsidRDefault="00196242" w:rsidP="00196242">
      <w:pPr>
        <w:ind w:left="1418"/>
      </w:pPr>
      <w:r>
        <w:t xml:space="preserve">- </w:t>
      </w:r>
      <w:r w:rsidR="0066782E">
        <w:t xml:space="preserve">přihláška na </w:t>
      </w:r>
      <w:r w:rsidR="001B6FE1">
        <w:t xml:space="preserve">ostatní </w:t>
      </w:r>
      <w:r w:rsidR="0066782E">
        <w:t>talentové i „klasické“ obory se podává ve stejnou dobu</w:t>
      </w:r>
      <w:r w:rsidR="00596B26">
        <w:t xml:space="preserve"> společně</w:t>
      </w:r>
      <w:r w:rsidR="001B6FE1">
        <w:t xml:space="preserve"> od 1. do 22. 2. 2027</w:t>
      </w:r>
    </w:p>
    <w:p w14:paraId="6C2097C8" w14:textId="3419CD99" w:rsidR="002D0078" w:rsidRDefault="005B3730" w:rsidP="005E49DB">
      <w:pPr>
        <w:ind w:left="709" w:hanging="709"/>
      </w:pPr>
      <w:r>
        <w:tab/>
        <w:t xml:space="preserve">- informační schůzka k přijímacímu řízení </w:t>
      </w:r>
      <w:r w:rsidR="00D06105">
        <w:t xml:space="preserve">na SŠ </w:t>
      </w:r>
      <w:r>
        <w:t>proběhne online</w:t>
      </w:r>
      <w:r w:rsidR="00D06105">
        <w:t xml:space="preserve"> v pondělí </w:t>
      </w:r>
      <w:r w:rsidR="00151426">
        <w:rPr>
          <w:b/>
          <w:bCs/>
        </w:rPr>
        <w:t>18</w:t>
      </w:r>
      <w:r w:rsidR="00D06105" w:rsidRPr="00D06105">
        <w:rPr>
          <w:b/>
          <w:bCs/>
        </w:rPr>
        <w:t>. ledna 202</w:t>
      </w:r>
      <w:r w:rsidR="00151426">
        <w:rPr>
          <w:b/>
          <w:bCs/>
        </w:rPr>
        <w:t>7</w:t>
      </w:r>
      <w:r w:rsidR="00D06105" w:rsidRPr="00D06105">
        <w:rPr>
          <w:b/>
          <w:bCs/>
        </w:rPr>
        <w:t xml:space="preserve"> od 17 hodin</w:t>
      </w:r>
      <w:r w:rsidR="00D06105">
        <w:t xml:space="preserve"> prostřednictvím MS Teams (rodiče se přihlásí přes heslo svých dětí, tým „Přijímací řízení</w:t>
      </w:r>
      <w:r w:rsidR="00D25313">
        <w:t>_</w:t>
      </w:r>
      <w:r w:rsidR="00D06105">
        <w:t>9.</w:t>
      </w:r>
      <w:r w:rsidR="00BE376D">
        <w:t>ro</w:t>
      </w:r>
      <w:r w:rsidR="00BD3F31">
        <w:t>čník</w:t>
      </w:r>
      <w:r w:rsidR="00D06105">
        <w:t>_202</w:t>
      </w:r>
      <w:r w:rsidR="00ED2D18">
        <w:t>7</w:t>
      </w:r>
      <w:r w:rsidR="00D06105">
        <w:t>“</w:t>
      </w:r>
    </w:p>
    <w:p w14:paraId="29A5BA72" w14:textId="77777777" w:rsidR="00EA5C9C" w:rsidRDefault="00EA5C9C" w:rsidP="00FB1286">
      <w:pPr>
        <w:spacing w:after="0" w:line="240" w:lineRule="auto"/>
        <w:ind w:left="709" w:hanging="709"/>
      </w:pPr>
    </w:p>
    <w:p w14:paraId="60AB12CB" w14:textId="0CC7ADBD" w:rsidR="00FB1286" w:rsidRPr="00FB1286" w:rsidRDefault="00151A62" w:rsidP="00FB1286">
      <w:pPr>
        <w:spacing w:line="240" w:lineRule="auto"/>
        <w:ind w:left="709" w:hanging="709"/>
        <w:rPr>
          <w:u w:val="single"/>
        </w:rPr>
      </w:pPr>
      <w:r>
        <w:rPr>
          <w:u w:val="single"/>
        </w:rPr>
        <w:t>7</w:t>
      </w:r>
      <w:r w:rsidR="00FB1286" w:rsidRPr="00FB1286">
        <w:rPr>
          <w:u w:val="single"/>
        </w:rPr>
        <w:t>. Další informace</w:t>
      </w:r>
    </w:p>
    <w:p w14:paraId="6513B0FD" w14:textId="065CD00E" w:rsidR="00FB1286" w:rsidRDefault="00FB1286" w:rsidP="00FB1286">
      <w:pPr>
        <w:spacing w:line="240" w:lineRule="auto"/>
        <w:ind w:left="709" w:hanging="709"/>
      </w:pPr>
      <w:r>
        <w:tab/>
        <w:t xml:space="preserve">- </w:t>
      </w:r>
      <w:hyperlink r:id="rId8" w:history="1">
        <w:r w:rsidRPr="00852614">
          <w:rPr>
            <w:rStyle w:val="Hyperlink"/>
          </w:rPr>
          <w:t>https://infoabsolvent.cz/</w:t>
        </w:r>
      </w:hyperlink>
    </w:p>
    <w:p w14:paraId="34D3EE38" w14:textId="0E8D34DA" w:rsidR="00FB1286" w:rsidRDefault="00FB1286" w:rsidP="00FB1286">
      <w:pPr>
        <w:spacing w:line="240" w:lineRule="auto"/>
        <w:ind w:left="709" w:hanging="709"/>
      </w:pPr>
      <w:r>
        <w:tab/>
        <w:t xml:space="preserve">- </w:t>
      </w:r>
      <w:hyperlink r:id="rId9" w:history="1">
        <w:r w:rsidRPr="00852614">
          <w:rPr>
            <w:rStyle w:val="Hyperlink"/>
          </w:rPr>
          <w:t>https://www.cermat.cz/</w:t>
        </w:r>
      </w:hyperlink>
    </w:p>
    <w:p w14:paraId="4DF4233A" w14:textId="1A20AB30" w:rsidR="00FB1286" w:rsidRDefault="00FB1286" w:rsidP="00FB1286">
      <w:pPr>
        <w:spacing w:line="240" w:lineRule="auto"/>
        <w:ind w:left="709" w:hanging="709"/>
      </w:pPr>
      <w:r>
        <w:tab/>
        <w:t xml:space="preserve">- </w:t>
      </w:r>
      <w:hyperlink r:id="rId10" w:history="1">
        <w:r w:rsidRPr="00852614">
          <w:rPr>
            <w:rStyle w:val="Hyperlink"/>
          </w:rPr>
          <w:t>https://www.prahaskolska.eu/</w:t>
        </w:r>
      </w:hyperlink>
    </w:p>
    <w:p w14:paraId="2B77F44E" w14:textId="67215AB9" w:rsidR="00FB1286" w:rsidRDefault="00FB1286" w:rsidP="00FB1286">
      <w:pPr>
        <w:spacing w:line="240" w:lineRule="auto"/>
        <w:ind w:left="709" w:hanging="709"/>
      </w:pPr>
      <w:r>
        <w:tab/>
        <w:t xml:space="preserve">- </w:t>
      </w:r>
      <w:hyperlink r:id="rId11" w:history="1">
        <w:r w:rsidRPr="00852614">
          <w:rPr>
            <w:rStyle w:val="Hyperlink"/>
          </w:rPr>
          <w:t>https://www.to-das.cz/skoly/</w:t>
        </w:r>
      </w:hyperlink>
    </w:p>
    <w:p w14:paraId="148EFEDD" w14:textId="66E55B6E" w:rsidR="00FB1286" w:rsidRDefault="00FB1286" w:rsidP="00FB1286">
      <w:pPr>
        <w:spacing w:line="240" w:lineRule="auto"/>
        <w:ind w:left="709" w:hanging="709"/>
      </w:pPr>
      <w:r>
        <w:tab/>
        <w:t xml:space="preserve">- </w:t>
      </w:r>
      <w:hyperlink r:id="rId12" w:history="1">
        <w:r w:rsidR="00EA5C9C" w:rsidRPr="00852614">
          <w:rPr>
            <w:rStyle w:val="Hyperlink"/>
          </w:rPr>
          <w:t>https://www.msmt.cz/vzdelavani/</w:t>
        </w:r>
      </w:hyperlink>
    </w:p>
    <w:p w14:paraId="67B5ACDF" w14:textId="77777777" w:rsidR="00EA5C9C" w:rsidRDefault="00EA5C9C" w:rsidP="00FB1286">
      <w:pPr>
        <w:spacing w:line="240" w:lineRule="auto"/>
        <w:ind w:left="709" w:hanging="709"/>
      </w:pPr>
    </w:p>
    <w:p w14:paraId="685277F3" w14:textId="77777777" w:rsidR="00FB1286" w:rsidRDefault="00FB1286" w:rsidP="00FB1286">
      <w:pPr>
        <w:spacing w:line="240" w:lineRule="auto"/>
        <w:ind w:left="709" w:hanging="709"/>
      </w:pPr>
    </w:p>
    <w:p w14:paraId="278532CA" w14:textId="77777777" w:rsidR="00EA5C9C" w:rsidRDefault="005E49DB" w:rsidP="00FB1286">
      <w:pPr>
        <w:spacing w:after="0" w:line="240" w:lineRule="auto"/>
        <w:ind w:left="709" w:hanging="709"/>
        <w:rPr>
          <w:b/>
          <w:bCs/>
        </w:rPr>
      </w:pPr>
      <w:r w:rsidRPr="00FB1286">
        <w:rPr>
          <w:b/>
          <w:bCs/>
        </w:rPr>
        <w:t>Štěpán Janda</w:t>
      </w:r>
    </w:p>
    <w:p w14:paraId="3AEBCFCA" w14:textId="6CCF03CC" w:rsidR="005E49DB" w:rsidRPr="00EA5C9C" w:rsidRDefault="005E49DB" w:rsidP="00EA5C9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EA5C9C">
        <w:rPr>
          <w:b/>
          <w:bCs/>
        </w:rPr>
        <w:t>kariérový poradce</w:t>
      </w:r>
    </w:p>
    <w:p w14:paraId="17DCB17A" w14:textId="77777777" w:rsidR="00EA5C9C" w:rsidRDefault="00EA5C9C" w:rsidP="00EA5C9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hyperlink r:id="rId13" w:history="1">
        <w:r w:rsidRPr="00852614">
          <w:rPr>
            <w:rStyle w:val="Hyperlink"/>
            <w:b/>
            <w:bCs/>
          </w:rPr>
          <w:t>jandas@zsmilicov.cz</w:t>
        </w:r>
      </w:hyperlink>
      <w:r w:rsidR="005E49DB" w:rsidRPr="00EA5C9C">
        <w:rPr>
          <w:b/>
          <w:bCs/>
        </w:rPr>
        <w:t xml:space="preserve"> </w:t>
      </w:r>
    </w:p>
    <w:p w14:paraId="53F99684" w14:textId="5EEF26C7" w:rsidR="005E49DB" w:rsidRPr="00EA5C9C" w:rsidRDefault="005E49DB" w:rsidP="00EA5C9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EA5C9C">
        <w:rPr>
          <w:b/>
          <w:bCs/>
        </w:rPr>
        <w:t xml:space="preserve">608 812 779, </w:t>
      </w:r>
      <w:r w:rsidR="00FB1286" w:rsidRPr="00EA5C9C">
        <w:rPr>
          <w:b/>
          <w:bCs/>
        </w:rPr>
        <w:t>226 803</w:t>
      </w:r>
      <w:r w:rsidR="00EA5C9C">
        <w:rPr>
          <w:b/>
          <w:bCs/>
        </w:rPr>
        <w:t> </w:t>
      </w:r>
      <w:r w:rsidR="00FB1286" w:rsidRPr="00EA5C9C">
        <w:rPr>
          <w:b/>
          <w:bCs/>
        </w:rPr>
        <w:t>8</w:t>
      </w:r>
      <w:r w:rsidR="00D3013A">
        <w:rPr>
          <w:b/>
          <w:bCs/>
        </w:rPr>
        <w:t>35</w:t>
      </w:r>
    </w:p>
    <w:p w14:paraId="63439BC5" w14:textId="427D4F60" w:rsidR="00FB1286" w:rsidRPr="00EA5C9C" w:rsidRDefault="00FB1286" w:rsidP="00EA5C9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EA5C9C">
        <w:rPr>
          <w:b/>
          <w:bCs/>
        </w:rPr>
        <w:t>konzultace každou 1. středu v měsíci, 16-17 hodin nebo po společné domluvě v jiném čase</w:t>
      </w:r>
    </w:p>
    <w:sectPr w:rsidR="00FB1286" w:rsidRPr="00EA5C9C" w:rsidSect="005E49DB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31CA0"/>
    <w:multiLevelType w:val="hybridMultilevel"/>
    <w:tmpl w:val="9B08E77C"/>
    <w:lvl w:ilvl="0" w:tplc="788E7728">
      <w:start w:val="7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7A31975"/>
    <w:multiLevelType w:val="hybridMultilevel"/>
    <w:tmpl w:val="E6920C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292572">
    <w:abstractNumId w:val="0"/>
  </w:num>
  <w:num w:numId="2" w16cid:durableId="1667514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078"/>
    <w:rsid w:val="00012C3D"/>
    <w:rsid w:val="00017655"/>
    <w:rsid w:val="00060F76"/>
    <w:rsid w:val="00077ABB"/>
    <w:rsid w:val="000C6B35"/>
    <w:rsid w:val="000E2DBA"/>
    <w:rsid w:val="00131F54"/>
    <w:rsid w:val="00151426"/>
    <w:rsid w:val="00151A62"/>
    <w:rsid w:val="00181029"/>
    <w:rsid w:val="001814C4"/>
    <w:rsid w:val="00196242"/>
    <w:rsid w:val="001A67DF"/>
    <w:rsid w:val="001B6FE1"/>
    <w:rsid w:val="00240A30"/>
    <w:rsid w:val="002C3657"/>
    <w:rsid w:val="002D0078"/>
    <w:rsid w:val="002E5665"/>
    <w:rsid w:val="002E678D"/>
    <w:rsid w:val="00325329"/>
    <w:rsid w:val="0038003F"/>
    <w:rsid w:val="003861DE"/>
    <w:rsid w:val="00410E6A"/>
    <w:rsid w:val="00457A16"/>
    <w:rsid w:val="004D2F3E"/>
    <w:rsid w:val="004E5BA2"/>
    <w:rsid w:val="00551C5C"/>
    <w:rsid w:val="00583D8B"/>
    <w:rsid w:val="00593C79"/>
    <w:rsid w:val="00596B26"/>
    <w:rsid w:val="005B3730"/>
    <w:rsid w:val="005B6489"/>
    <w:rsid w:val="005E49DB"/>
    <w:rsid w:val="00633F1D"/>
    <w:rsid w:val="00653076"/>
    <w:rsid w:val="0066782E"/>
    <w:rsid w:val="00694AE6"/>
    <w:rsid w:val="006A34EA"/>
    <w:rsid w:val="006B4652"/>
    <w:rsid w:val="00731E23"/>
    <w:rsid w:val="007875BF"/>
    <w:rsid w:val="007A2ADD"/>
    <w:rsid w:val="007A5B10"/>
    <w:rsid w:val="007B5672"/>
    <w:rsid w:val="00854CDB"/>
    <w:rsid w:val="0086210A"/>
    <w:rsid w:val="008830D0"/>
    <w:rsid w:val="008C33E8"/>
    <w:rsid w:val="00935A7F"/>
    <w:rsid w:val="00AB2DB7"/>
    <w:rsid w:val="00AD087B"/>
    <w:rsid w:val="00B85726"/>
    <w:rsid w:val="00B96B1F"/>
    <w:rsid w:val="00BD3F31"/>
    <w:rsid w:val="00BD77BB"/>
    <w:rsid w:val="00BE0DC3"/>
    <w:rsid w:val="00BE376D"/>
    <w:rsid w:val="00C03376"/>
    <w:rsid w:val="00C9405B"/>
    <w:rsid w:val="00CA0064"/>
    <w:rsid w:val="00CB52C9"/>
    <w:rsid w:val="00CD1420"/>
    <w:rsid w:val="00CE4F7A"/>
    <w:rsid w:val="00D06105"/>
    <w:rsid w:val="00D25313"/>
    <w:rsid w:val="00D3013A"/>
    <w:rsid w:val="00DB1213"/>
    <w:rsid w:val="00DD1C18"/>
    <w:rsid w:val="00DF12CF"/>
    <w:rsid w:val="00E05D80"/>
    <w:rsid w:val="00E074A6"/>
    <w:rsid w:val="00E51F3B"/>
    <w:rsid w:val="00E63AB5"/>
    <w:rsid w:val="00E72A37"/>
    <w:rsid w:val="00E90C26"/>
    <w:rsid w:val="00EA5C9C"/>
    <w:rsid w:val="00ED2D18"/>
    <w:rsid w:val="00EE456D"/>
    <w:rsid w:val="00F02BC8"/>
    <w:rsid w:val="00F110A9"/>
    <w:rsid w:val="00F26F62"/>
    <w:rsid w:val="00F82703"/>
    <w:rsid w:val="00F86921"/>
    <w:rsid w:val="00FB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EC765"/>
  <w15:chartTrackingRefBased/>
  <w15:docId w15:val="{0EC71E12-CBB1-461A-8A87-3080DC7F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0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4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absolvent.cz/" TargetMode="External"/><Relationship Id="rId13" Type="http://schemas.openxmlformats.org/officeDocument/2006/relationships/hyperlink" Target="mailto:jandas@zsmilicov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msmt.cz/vzdelava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artee.cz/testy-profesni-orientace-v-cr" TargetMode="External"/><Relationship Id="rId11" Type="http://schemas.openxmlformats.org/officeDocument/2006/relationships/hyperlink" Target="https://www.to-das.cz/skoly/" TargetMode="External"/><Relationship Id="rId5" Type="http://schemas.openxmlformats.org/officeDocument/2006/relationships/hyperlink" Target="https://infoabsolvent.cz/Profites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prahaskolska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ermat.c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Janda</dc:creator>
  <cp:keywords/>
  <dc:description/>
  <cp:lastModifiedBy>Štěpán Janda</cp:lastModifiedBy>
  <cp:revision>61</cp:revision>
  <cp:lastPrinted>2023-09-04T12:09:00Z</cp:lastPrinted>
  <dcterms:created xsi:type="dcterms:W3CDTF">2023-09-04T11:12:00Z</dcterms:created>
  <dcterms:modified xsi:type="dcterms:W3CDTF">2026-09-08T15:38:00Z</dcterms:modified>
</cp:coreProperties>
</file>